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BB9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14:paraId="1A6592EB"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公开招聘报名表</w:t>
      </w:r>
    </w:p>
    <w:tbl>
      <w:tblPr>
        <w:tblStyle w:val="2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4"/>
        <w:gridCol w:w="422"/>
        <w:gridCol w:w="794"/>
        <w:gridCol w:w="363"/>
        <w:gridCol w:w="906"/>
        <w:gridCol w:w="1087"/>
        <w:gridCol w:w="363"/>
        <w:gridCol w:w="905"/>
        <w:gridCol w:w="1268"/>
        <w:gridCol w:w="1971"/>
      </w:tblGrid>
      <w:tr w14:paraId="5673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F93D9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618F3E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F868A7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性别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92F22C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8782F4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出生年月</w:t>
            </w:r>
          </w:p>
          <w:p w14:paraId="156A6FED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（ 岁）</w:t>
            </w:r>
          </w:p>
        </w:tc>
        <w:tc>
          <w:tcPr>
            <w:tcW w:w="1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A03761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64C7BF5">
            <w:pPr>
              <w:adjustRightInd w:val="0"/>
              <w:spacing w:line="520" w:lineRule="exact"/>
              <w:jc w:val="center"/>
              <w:rPr>
                <w:rFonts w:eastAsiaTheme="minorEastAsia"/>
                <w:spacing w:val="20"/>
                <w:sz w:val="22"/>
              </w:rPr>
            </w:pPr>
            <w:r>
              <w:rPr>
                <w:rFonts w:eastAsiaTheme="minorEastAsia"/>
                <w:sz w:val="26"/>
              </w:rPr>
              <w:t>近期二寸正面免冠照片</w:t>
            </w:r>
          </w:p>
        </w:tc>
      </w:tr>
      <w:tr w14:paraId="3AAF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F4EE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民族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507B2B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333E57">
            <w:pPr>
              <w:adjustRightInd w:val="0"/>
              <w:snapToGri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籍贯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16F7DB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95879C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出生地</w:t>
            </w:r>
          </w:p>
        </w:tc>
        <w:tc>
          <w:tcPr>
            <w:tcW w:w="1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EA42E7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D3DF0F1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pacing w:val="20"/>
                <w:sz w:val="22"/>
              </w:rPr>
            </w:pPr>
          </w:p>
        </w:tc>
      </w:tr>
      <w:tr w14:paraId="6F47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6A5A6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政治</w:t>
            </w:r>
          </w:p>
          <w:p w14:paraId="50C92E86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面貌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110B98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845C55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户口所在地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02B98F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4ADBC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参加工作时间</w:t>
            </w:r>
          </w:p>
        </w:tc>
        <w:tc>
          <w:tcPr>
            <w:tcW w:w="1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ECE9E6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61B01F4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pacing w:val="20"/>
                <w:sz w:val="22"/>
              </w:rPr>
            </w:pPr>
          </w:p>
        </w:tc>
      </w:tr>
      <w:tr w14:paraId="5A58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3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5F846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pacing w:val="-16"/>
                <w:sz w:val="26"/>
              </w:rPr>
            </w:pPr>
            <w:r>
              <w:rPr>
                <w:rFonts w:eastAsiaTheme="minorEastAsia"/>
                <w:sz w:val="26"/>
              </w:rPr>
              <w:t>身份证号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32E8E2E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11E3ADD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婚姻状况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A8CF9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2DCD6BE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pacing w:val="20"/>
                <w:sz w:val="22"/>
              </w:rPr>
            </w:pPr>
          </w:p>
        </w:tc>
      </w:tr>
      <w:tr w14:paraId="7CB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9EE674">
            <w:pPr>
              <w:adjustRightInd w:val="0"/>
              <w:spacing w:line="520" w:lineRule="exact"/>
              <w:ind w:left="-108" w:right="-108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手机号码</w:t>
            </w: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D1C85FB">
            <w:pPr>
              <w:adjustRightInd w:val="0"/>
              <w:spacing w:line="520" w:lineRule="exact"/>
              <w:ind w:left="-108" w:right="-108"/>
              <w:jc w:val="center"/>
              <w:rPr>
                <w:rFonts w:eastAsiaTheme="minorEastAsia"/>
                <w:spacing w:val="-16"/>
                <w:sz w:val="26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F5A953C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常住地址</w:t>
            </w:r>
          </w:p>
        </w:tc>
        <w:tc>
          <w:tcPr>
            <w:tcW w:w="41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DDFDEE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  <w:p w14:paraId="391B0D2D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</w:tr>
      <w:tr w14:paraId="7A97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2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ABCD">
            <w:pPr>
              <w:adjustRightInd w:val="0"/>
              <w:spacing w:line="520" w:lineRule="exact"/>
              <w:ind w:left="-108" w:right="-108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pacing w:val="-16"/>
                <w:sz w:val="26"/>
              </w:rPr>
              <w:t>学历学位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DE448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pacing w:val="-16"/>
                <w:sz w:val="26"/>
              </w:rPr>
            </w:pPr>
            <w:r>
              <w:rPr>
                <w:rFonts w:eastAsiaTheme="minorEastAsia"/>
                <w:sz w:val="26"/>
              </w:rPr>
              <w:t>全日制教育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4C1C76">
            <w:pPr>
              <w:adjustRightInd w:val="0"/>
              <w:spacing w:line="520" w:lineRule="exact"/>
              <w:ind w:left="-108" w:right="-108"/>
              <w:jc w:val="center"/>
              <w:rPr>
                <w:rFonts w:eastAsiaTheme="minorEastAsia"/>
                <w:spacing w:val="-16"/>
                <w:sz w:val="26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3E8592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毕业院校</w:t>
            </w:r>
          </w:p>
          <w:p w14:paraId="5C2D6287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及专业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6555BF4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</w:tr>
      <w:tr w14:paraId="1BC1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2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80D0A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6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0AA6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在职</w:t>
            </w:r>
          </w:p>
          <w:p w14:paraId="4C113A20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pacing w:val="-16"/>
                <w:sz w:val="26"/>
              </w:rPr>
            </w:pPr>
            <w:r>
              <w:rPr>
                <w:rFonts w:eastAsiaTheme="minorEastAsia"/>
                <w:sz w:val="26"/>
              </w:rPr>
              <w:t>教育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76CE93">
            <w:pPr>
              <w:adjustRightInd w:val="0"/>
              <w:spacing w:line="520" w:lineRule="exact"/>
              <w:ind w:left="-108" w:right="-108"/>
              <w:jc w:val="center"/>
              <w:rPr>
                <w:rFonts w:eastAsiaTheme="minorEastAsia"/>
                <w:spacing w:val="-16"/>
                <w:sz w:val="26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CA36D5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毕业院校</w:t>
            </w:r>
          </w:p>
          <w:p w14:paraId="1886730E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及专业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8FD358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6"/>
              </w:rPr>
            </w:pPr>
          </w:p>
        </w:tc>
      </w:tr>
      <w:tr w14:paraId="1491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01C9D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</w:p>
          <w:p w14:paraId="66C35EF1">
            <w:pPr>
              <w:adjustRightInd w:val="0"/>
              <w:spacing w:line="300" w:lineRule="exact"/>
              <w:ind w:left="-210" w:firstLine="210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报考岗位</w:t>
            </w:r>
          </w:p>
          <w:p w14:paraId="20003B08">
            <w:pPr>
              <w:adjustRightInd w:val="0"/>
              <w:spacing w:line="300" w:lineRule="exact"/>
              <w:ind w:left="-210"/>
              <w:jc w:val="center"/>
              <w:rPr>
                <w:rFonts w:eastAsiaTheme="minorEastAsia"/>
                <w:spacing w:val="-16"/>
                <w:sz w:val="26"/>
              </w:rPr>
            </w:pPr>
          </w:p>
        </w:tc>
        <w:tc>
          <w:tcPr>
            <w:tcW w:w="7657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1D31594">
            <w:pPr>
              <w:adjustRightInd w:val="0"/>
              <w:spacing w:line="520" w:lineRule="exact"/>
              <w:jc w:val="center"/>
              <w:rPr>
                <w:rFonts w:eastAsiaTheme="minorEastAsia"/>
                <w:sz w:val="26"/>
              </w:rPr>
            </w:pPr>
          </w:p>
        </w:tc>
      </w:tr>
      <w:tr w14:paraId="7EC9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378C3C9B">
            <w:pPr>
              <w:adjustRightInd w:val="0"/>
              <w:spacing w:line="520" w:lineRule="exact"/>
              <w:jc w:val="center"/>
              <w:rPr>
                <w:rFonts w:eastAsiaTheme="minorEastAsia"/>
                <w:spacing w:val="40"/>
                <w:sz w:val="26"/>
              </w:rPr>
            </w:pPr>
            <w:r>
              <w:rPr>
                <w:rFonts w:eastAsiaTheme="minorEastAsia"/>
                <w:spacing w:val="40"/>
                <w:sz w:val="26"/>
              </w:rPr>
              <w:t>学习工作简历</w:t>
            </w:r>
          </w:p>
        </w:tc>
        <w:tc>
          <w:tcPr>
            <w:tcW w:w="8253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1B1BD206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（从高中开始填写，起止时间到月，前后要衔接）</w:t>
            </w:r>
          </w:p>
          <w:p w14:paraId="55ECEC8E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  <w:p w14:paraId="1AB4A9B7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  <w:p w14:paraId="0009A385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  <w:p w14:paraId="4C7E1CA8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  <w:p w14:paraId="126AD539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  <w:p w14:paraId="19642D1C">
            <w:pPr>
              <w:adjustRightInd w:val="0"/>
              <w:spacing w:line="520" w:lineRule="exact"/>
              <w:rPr>
                <w:rFonts w:eastAsiaTheme="minorEastAsia"/>
                <w:sz w:val="26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90" w:tblpY="215"/>
        <w:tblOverlap w:val="never"/>
        <w:tblW w:w="92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44"/>
        <w:gridCol w:w="1335"/>
        <w:gridCol w:w="765"/>
        <w:gridCol w:w="954"/>
        <w:gridCol w:w="3894"/>
      </w:tblGrid>
      <w:tr w14:paraId="02C78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132" w:type="dxa"/>
            <w:vMerge w:val="restart"/>
            <w:vAlign w:val="center"/>
          </w:tcPr>
          <w:p w14:paraId="64199F8C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</w:p>
          <w:p w14:paraId="76417D3A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家</w:t>
            </w:r>
          </w:p>
          <w:p w14:paraId="3F6C25DC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庭</w:t>
            </w:r>
          </w:p>
          <w:p w14:paraId="0E443CD7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成</w:t>
            </w:r>
          </w:p>
          <w:p w14:paraId="2CD89491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员</w:t>
            </w:r>
          </w:p>
          <w:p w14:paraId="32C13471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及</w:t>
            </w:r>
          </w:p>
          <w:p w14:paraId="11476A1E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主</w:t>
            </w:r>
          </w:p>
          <w:p w14:paraId="4B7CA271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要</w:t>
            </w:r>
          </w:p>
          <w:p w14:paraId="60BF207F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社</w:t>
            </w:r>
          </w:p>
          <w:p w14:paraId="35D02578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会</w:t>
            </w:r>
          </w:p>
          <w:p w14:paraId="121429AC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关</w:t>
            </w:r>
          </w:p>
          <w:p w14:paraId="2B2F8BC3">
            <w:pPr>
              <w:adjustRightInd w:val="0"/>
              <w:spacing w:line="40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系</w:t>
            </w:r>
          </w:p>
        </w:tc>
        <w:tc>
          <w:tcPr>
            <w:tcW w:w="1144" w:type="dxa"/>
            <w:vAlign w:val="center"/>
          </w:tcPr>
          <w:p w14:paraId="5B7DC8FD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称谓</w:t>
            </w:r>
          </w:p>
        </w:tc>
        <w:tc>
          <w:tcPr>
            <w:tcW w:w="1335" w:type="dxa"/>
            <w:vAlign w:val="center"/>
          </w:tcPr>
          <w:p w14:paraId="342698E0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姓名</w:t>
            </w:r>
          </w:p>
        </w:tc>
        <w:tc>
          <w:tcPr>
            <w:tcW w:w="765" w:type="dxa"/>
            <w:vAlign w:val="center"/>
          </w:tcPr>
          <w:p w14:paraId="21407E2A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出生年月</w:t>
            </w:r>
          </w:p>
        </w:tc>
        <w:tc>
          <w:tcPr>
            <w:tcW w:w="954" w:type="dxa"/>
            <w:vAlign w:val="center"/>
          </w:tcPr>
          <w:p w14:paraId="4C7947C1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政治面貌</w:t>
            </w:r>
          </w:p>
        </w:tc>
        <w:tc>
          <w:tcPr>
            <w:tcW w:w="3894" w:type="dxa"/>
            <w:vAlign w:val="center"/>
          </w:tcPr>
          <w:p w14:paraId="0C4A4ACD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工作单位及职务</w:t>
            </w:r>
          </w:p>
        </w:tc>
      </w:tr>
      <w:tr w14:paraId="11B9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693AE1E7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2F2F177C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7504E0BE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5BDA9AD3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08F3A740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14907BD9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3CFBE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57F63730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5D7C2160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239BE224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287DDDB2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0EC7DE98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3319C9AF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0410D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0BBF2F03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174422B5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29180527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042FE920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169D76FB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4B92E532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22410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60A12E52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38A569F8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2A1611FE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7A02AED9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1532007A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042EC3FD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5AE40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682F70E4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1E048BCC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2F05143A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1E9D9E08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3FC4FF7D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750EA340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5F02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2" w:type="dxa"/>
            <w:vMerge w:val="continue"/>
            <w:vAlign w:val="center"/>
          </w:tcPr>
          <w:p w14:paraId="013C1B89">
            <w:pPr>
              <w:widowControl/>
              <w:adjustRightInd w:val="0"/>
              <w:spacing w:line="520" w:lineRule="exact"/>
              <w:jc w:val="left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2E1E6CB4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1335" w:type="dxa"/>
            <w:vAlign w:val="center"/>
          </w:tcPr>
          <w:p w14:paraId="74805E51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765" w:type="dxa"/>
            <w:vAlign w:val="center"/>
          </w:tcPr>
          <w:p w14:paraId="67DEE1CB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954" w:type="dxa"/>
            <w:vAlign w:val="center"/>
          </w:tcPr>
          <w:p w14:paraId="10A93B62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  <w:tc>
          <w:tcPr>
            <w:tcW w:w="3894" w:type="dxa"/>
            <w:vAlign w:val="center"/>
          </w:tcPr>
          <w:p w14:paraId="36A666BB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  <w:tr w14:paraId="2627B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132" w:type="dxa"/>
            <w:vMerge w:val="continue"/>
            <w:vAlign w:val="center"/>
          </w:tcPr>
          <w:p w14:paraId="4A0C7C8D">
            <w:pPr>
              <w:adjustRightInd w:val="0"/>
              <w:spacing w:line="300" w:lineRule="exact"/>
              <w:ind w:left="113" w:right="113"/>
              <w:jc w:val="center"/>
              <w:rPr>
                <w:rFonts w:eastAsiaTheme="minorEastAsia"/>
                <w:sz w:val="25"/>
              </w:rPr>
            </w:pPr>
          </w:p>
        </w:tc>
        <w:tc>
          <w:tcPr>
            <w:tcW w:w="1144" w:type="dxa"/>
            <w:vAlign w:val="center"/>
          </w:tcPr>
          <w:p w14:paraId="1A0FCC8C">
            <w:pPr>
              <w:adjustRightInd w:val="0"/>
              <w:spacing w:line="280" w:lineRule="exact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pacing w:val="12"/>
                <w:sz w:val="25"/>
              </w:rPr>
              <w:t>获得国（境）外永久居留权、长期居留许可</w:t>
            </w:r>
          </w:p>
        </w:tc>
        <w:tc>
          <w:tcPr>
            <w:tcW w:w="6948" w:type="dxa"/>
            <w:gridSpan w:val="4"/>
          </w:tcPr>
          <w:p w14:paraId="2D7D314F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（称谓、姓名、居留权或许可国家）</w:t>
            </w:r>
          </w:p>
        </w:tc>
      </w:tr>
      <w:tr w14:paraId="77FC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1132" w:type="dxa"/>
            <w:vAlign w:val="center"/>
          </w:tcPr>
          <w:p w14:paraId="328F09B6">
            <w:pPr>
              <w:adjustRightInd w:val="0"/>
              <w:spacing w:line="300" w:lineRule="exact"/>
              <w:ind w:left="113" w:right="113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pacing w:val="12"/>
                <w:sz w:val="25"/>
              </w:rPr>
              <w:t>本人出国（境）经历</w:t>
            </w:r>
          </w:p>
        </w:tc>
        <w:tc>
          <w:tcPr>
            <w:tcW w:w="8092" w:type="dxa"/>
            <w:gridSpan w:val="5"/>
          </w:tcPr>
          <w:p w14:paraId="262A3264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（时间、地点及事由，可附表）</w:t>
            </w:r>
          </w:p>
        </w:tc>
      </w:tr>
      <w:tr w14:paraId="13791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132" w:type="dxa"/>
            <w:vAlign w:val="center"/>
          </w:tcPr>
          <w:p w14:paraId="33888694">
            <w:pPr>
              <w:adjustRightInd w:val="0"/>
              <w:spacing w:line="520" w:lineRule="exact"/>
              <w:ind w:left="113" w:right="113"/>
              <w:jc w:val="center"/>
              <w:rPr>
                <w:rFonts w:eastAsiaTheme="minorEastAsia"/>
                <w:spacing w:val="12"/>
                <w:sz w:val="25"/>
              </w:rPr>
            </w:pPr>
            <w:r>
              <w:rPr>
                <w:rFonts w:eastAsiaTheme="minorEastAsia"/>
                <w:spacing w:val="12"/>
                <w:sz w:val="25"/>
              </w:rPr>
              <w:t>本人承诺</w:t>
            </w:r>
          </w:p>
        </w:tc>
        <w:tc>
          <w:tcPr>
            <w:tcW w:w="8092" w:type="dxa"/>
            <w:gridSpan w:val="5"/>
            <w:vAlign w:val="center"/>
          </w:tcPr>
          <w:p w14:paraId="71CBF1C5">
            <w:pPr>
              <w:adjustRightInd w:val="0"/>
              <w:spacing w:line="520" w:lineRule="exact"/>
              <w:ind w:firstLine="625" w:firstLineChars="250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本人承诺上述所填内容真实可靠，如有虚假，取消录用资格。</w:t>
            </w:r>
          </w:p>
          <w:p w14:paraId="46F4F964">
            <w:pPr>
              <w:adjustRightInd w:val="0"/>
              <w:spacing w:line="520" w:lineRule="exact"/>
              <w:jc w:val="right"/>
              <w:rPr>
                <w:rFonts w:eastAsiaTheme="minorEastAsia"/>
                <w:sz w:val="25"/>
              </w:rPr>
            </w:pPr>
          </w:p>
          <w:p w14:paraId="4DB2B942">
            <w:pPr>
              <w:adjustRightInd w:val="0"/>
              <w:spacing w:line="520" w:lineRule="exact"/>
              <w:jc w:val="right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本人签名：      年     月   日</w:t>
            </w:r>
          </w:p>
        </w:tc>
      </w:tr>
      <w:tr w14:paraId="7725E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32" w:type="dxa"/>
            <w:vAlign w:val="center"/>
          </w:tcPr>
          <w:p w14:paraId="6E15DC04">
            <w:pPr>
              <w:adjustRightInd w:val="0"/>
              <w:spacing w:line="520" w:lineRule="exact"/>
              <w:jc w:val="center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t>备注</w:t>
            </w:r>
          </w:p>
        </w:tc>
        <w:tc>
          <w:tcPr>
            <w:tcW w:w="8092" w:type="dxa"/>
            <w:gridSpan w:val="5"/>
            <w:vAlign w:val="center"/>
          </w:tcPr>
          <w:p w14:paraId="6E292209">
            <w:pPr>
              <w:adjustRightInd w:val="0"/>
              <w:spacing w:line="520" w:lineRule="exact"/>
              <w:rPr>
                <w:rFonts w:eastAsiaTheme="minorEastAsia"/>
                <w:sz w:val="25"/>
              </w:rPr>
            </w:pPr>
          </w:p>
        </w:tc>
      </w:tr>
    </w:tbl>
    <w:p w14:paraId="79FAAFB3">
      <w:r>
        <w:t>备注：“家庭成员”包括父母、抚养者、配偶、子女等，“主要社会关系”包括岳父母、公公、婆婆、兄弟姐妹。对本人有较大影响的亲属如祖父母、外祖父母、伯父母、叔父母、舅父母、姑父母、姨父母、已婚兄弟姐妹的配偶及其他社会关系密切的亲友也应填写。所填人员必须写明其工作单位及职务，如无单位需写明居住地址及从业情况；如退休，需注明“已退休”；如去世，需注明“已故”。</w:t>
      </w:r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jlkY2M2NjBlZThiZmRlZmM0MDk1ZTc5MmMwNmMifQ=="/>
  </w:docVars>
  <w:rsids>
    <w:rsidRoot w:val="38342FF0"/>
    <w:rsid w:val="02F74BED"/>
    <w:rsid w:val="383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2024-11-07T08:50:00Z</dcterms:created>
  <dc:creator>LEUNG</dc:creator>
  <cp:lastModifiedBy>LEUNG</cp:lastModifiedBy>
  <dcterms:modified xsi:type="dcterms:W3CDTF">2024-11-07T08:59:40Z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526C7BCEB81246CBB1F59F1EFACF5FB4_11</vt:lpwstr>
  </property>
</Properties>
</file>