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承</w:t>
      </w:r>
      <w:r>
        <w:rPr>
          <w:rFonts w:hint="default"/>
          <w:sz w:val="44"/>
          <w:szCs w:val="52"/>
        </w:rPr>
        <w:t xml:space="preserve"> </w:t>
      </w:r>
      <w:r>
        <w:rPr>
          <w:rFonts w:hint="eastAsia"/>
          <w:sz w:val="44"/>
          <w:szCs w:val="52"/>
        </w:rPr>
        <w:t>诺</w:t>
      </w:r>
      <w:r>
        <w:rPr>
          <w:rFonts w:hint="default"/>
          <w:sz w:val="44"/>
          <w:szCs w:val="52"/>
        </w:rPr>
        <w:t xml:space="preserve"> </w:t>
      </w:r>
      <w:r>
        <w:rPr>
          <w:rFonts w:hint="eastAsia"/>
          <w:sz w:val="44"/>
          <w:szCs w:val="52"/>
        </w:rPr>
        <w:t>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,身份证号: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本人已清晰了解此次招聘岗位需要具备：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</w:rPr>
        <w:t>由相关部门开具的无犯罪记录证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</w:rPr>
        <w:t>明。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现本人郑重承诺将按要求于</w:t>
      </w:r>
      <w:r>
        <w:rPr>
          <w:rFonts w:hint="default" w:ascii="CESI仿宋-GB2312" w:hAnsi="CESI仿宋-GB2312" w:eastAsia="CESI仿宋-GB2312" w:cs="CESI仿宋-GB2312"/>
          <w:sz w:val="32"/>
          <w:szCs w:val="40"/>
        </w:rPr>
        <w:t>资格复审时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将</w:t>
      </w:r>
      <w:r>
        <w:rPr>
          <w:rFonts w:hint="default" w:ascii="CESI仿宋-GB2312" w:hAnsi="CESI仿宋-GB2312" w:eastAsia="CESI仿宋-GB2312" w:cs="CESI仿宋-GB2312"/>
          <w:sz w:val="32"/>
          <w:szCs w:val="40"/>
        </w:rPr>
        <w:t>无犯罪记录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证明材料提交给到用人单位审核。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如有违反此约定，用人单位有权取消相关录用资格，相关责任由本人承担。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                                 </w:t>
      </w:r>
    </w:p>
    <w:p>
      <w:pPr>
        <w:ind w:firstLine="4800" w:firstLineChars="15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承诺人：                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                              承诺日期：             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B1AA2"/>
    <w:rsid w:val="7FDDF84F"/>
    <w:rsid w:val="FF76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石岩党建工作办（组织人事办）</cp:lastModifiedBy>
  <dcterms:modified xsi:type="dcterms:W3CDTF">2023-10-12T09:23:54Z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