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报名</w:t>
      </w: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eastAsia="zh-CN"/>
        </w:rPr>
        <w:t>（协会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tbl>
      <w:tblPr>
        <w:tblStyle w:val="4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96"/>
        <w:gridCol w:w="13"/>
        <w:gridCol w:w="923"/>
        <w:gridCol w:w="151"/>
        <w:gridCol w:w="813"/>
        <w:gridCol w:w="74"/>
        <w:gridCol w:w="720"/>
        <w:gridCol w:w="169"/>
        <w:gridCol w:w="414"/>
        <w:gridCol w:w="204"/>
        <w:gridCol w:w="245"/>
        <w:gridCol w:w="216"/>
        <w:gridCol w:w="188"/>
        <w:gridCol w:w="662"/>
        <w:gridCol w:w="226"/>
        <w:gridCol w:w="327"/>
        <w:gridCol w:w="422"/>
        <w:gridCol w:w="245"/>
        <w:gridCol w:w="4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贴近期免冠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正面大一寸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（jpg亦可）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6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65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265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563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注册证书及证号</w:t>
            </w:r>
          </w:p>
        </w:tc>
        <w:tc>
          <w:tcPr>
            <w:tcW w:w="1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2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熟悉何种专业技术及有何种专长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4082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参加社团、协会及党群等组织的情况</w:t>
            </w:r>
          </w:p>
        </w:tc>
        <w:tc>
          <w:tcPr>
            <w:tcW w:w="6321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46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QQ号码</w:t>
            </w:r>
          </w:p>
        </w:tc>
        <w:tc>
          <w:tcPr>
            <w:tcW w:w="246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6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46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6119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简历（请从最高学历填起，起止时间并填写到高中）请详细填写</w:t>
            </w:r>
          </w:p>
        </w:tc>
        <w:tc>
          <w:tcPr>
            <w:tcW w:w="12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受教育情况</w:t>
            </w:r>
          </w:p>
        </w:tc>
        <w:tc>
          <w:tcPr>
            <w:tcW w:w="558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119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工作简历（起止时间、单位、行业、职位等）请详细填写</w:t>
            </w:r>
          </w:p>
        </w:tc>
        <w:tc>
          <w:tcPr>
            <w:tcW w:w="12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88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adjustRightInd w:val="0"/>
              <w:snapToGrid w:val="0"/>
              <w:ind w:left="-15" w:leftChars="-51" w:right="-107" w:rightChars="-51" w:hanging="92" w:hangingChars="44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4" w:hRule="atLeast"/>
        </w:trPr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5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在地</w:t>
            </w:r>
          </w:p>
        </w:tc>
        <w:tc>
          <w:tcPr>
            <w:tcW w:w="273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3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3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3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3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3" w:type="dxa"/>
            <w:gridSpan w:val="2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、被应聘单位录用后能否服从工作安排？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5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3" w:type="dxa"/>
            <w:gridSpan w:val="2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、是否确保提供的资格初审材料真实无虚假？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  <w:tc>
          <w:tcPr>
            <w:tcW w:w="3659" w:type="dxa"/>
            <w:gridSpan w:val="8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年</w:t>
            </w:r>
            <w:r>
              <w:rPr>
                <w:rFonts w:hint="eastAsia" w:ascii="宋体" w:hAnsi="宋体"/>
                <w:szCs w:val="21"/>
              </w:rPr>
              <w:t xml:space="preserve">   月   日</w:t>
            </w:r>
          </w:p>
        </w:tc>
        <w:tc>
          <w:tcPr>
            <w:tcW w:w="126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个人期望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年薪(税前)</w:t>
            </w:r>
          </w:p>
        </w:tc>
        <w:tc>
          <w:tcPr>
            <w:tcW w:w="3127" w:type="dxa"/>
            <w:gridSpan w:val="7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 w:cs="仿宋"/>
          <w:b/>
          <w:bCs/>
          <w:kern w:val="0"/>
          <w:szCs w:val="21"/>
        </w:rPr>
      </w:pPr>
      <w:r>
        <w:rPr>
          <w:rFonts w:hint="eastAsia" w:ascii="宋体" w:hAnsi="宋体" w:cs="仿宋"/>
          <w:b/>
          <w:bCs/>
          <w:kern w:val="0"/>
          <w:szCs w:val="21"/>
        </w:rPr>
        <w:t>（请勿遗漏：个人相片、婚姻、配偶、子女状况，以及个人期望年薪等，填写位置不够可自行增加页数填写位置不够可）</w:t>
      </w:r>
    </w:p>
    <w:p>
      <w:pPr>
        <w:rPr>
          <w:rFonts w:hint="eastAsia" w:ascii="宋体" w:hAnsi="宋体" w:cs="仿宋"/>
          <w:b/>
          <w:bCs/>
          <w:kern w:val="0"/>
          <w:szCs w:val="21"/>
        </w:rPr>
      </w:pPr>
    </w:p>
    <w:p>
      <w:pPr>
        <w:rPr>
          <w:rFonts w:hint="eastAsia" w:ascii="宋体" w:hAnsi="宋体" w:cs="仿宋"/>
          <w:b/>
          <w:bCs/>
          <w:kern w:val="0"/>
          <w:szCs w:val="21"/>
        </w:rPr>
      </w:pPr>
      <w:r>
        <w:rPr>
          <w:rFonts w:hint="eastAsia" w:ascii="宋体" w:hAnsi="宋体" w:cs="仿宋"/>
          <w:b/>
          <w:bCs/>
          <w:kern w:val="0"/>
          <w:szCs w:val="21"/>
        </w:rPr>
        <w:t>声明：</w:t>
      </w:r>
    </w:p>
    <w:p>
      <w:pPr>
        <w:ind w:firstLine="421" w:firstLineChars="200"/>
        <w:rPr>
          <w:rFonts w:hint="eastAsia" w:ascii="宋体" w:hAnsi="宋体" w:cs="仿宋"/>
          <w:b/>
          <w:bCs/>
          <w:kern w:val="0"/>
          <w:szCs w:val="21"/>
        </w:rPr>
      </w:pPr>
      <w:r>
        <w:rPr>
          <w:rFonts w:hint="eastAsia" w:ascii="宋体" w:hAnsi="宋体" w:cs="仿宋"/>
          <w:b/>
          <w:bCs/>
          <w:kern w:val="0"/>
          <w:szCs w:val="21"/>
        </w:rPr>
        <w:t>本人证实上述所填写的各项资料内容的真实性、准确性和有效性。如有隐瞒或讹报，本人愿意接受解聘之处分，并愿意承担相应之一切责任。</w:t>
      </w:r>
    </w:p>
    <w:p>
      <w:pPr>
        <w:rPr>
          <w:rFonts w:hint="eastAsia" w:ascii="宋体" w:hAnsi="宋体" w:cs="仿宋"/>
          <w:b/>
          <w:bCs/>
          <w:kern w:val="0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 w:cs="仿宋"/>
          <w:b/>
          <w:bCs/>
          <w:kern w:val="0"/>
          <w:szCs w:val="21"/>
        </w:rPr>
        <w:t>申请人签名：</w:t>
      </w:r>
      <w:r>
        <w:rPr>
          <w:rFonts w:hint="eastAsia" w:ascii="宋体" w:hAnsi="宋体" w:cs="仿宋"/>
          <w:b/>
          <w:bCs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仿宋"/>
          <w:b/>
          <w:bCs/>
          <w:kern w:val="0"/>
          <w:szCs w:val="21"/>
        </w:rPr>
        <w:t xml:space="preserve">                    日期：</w:t>
      </w:r>
      <w:r>
        <w:rPr>
          <w:rFonts w:hint="eastAsia" w:ascii="宋体" w:hAnsi="宋体" w:cs="仿宋"/>
          <w:b/>
          <w:bCs/>
          <w:kern w:val="0"/>
          <w:szCs w:val="21"/>
          <w:u w:val="single"/>
        </w:rPr>
        <w:t xml:space="preserve">      </w:t>
      </w:r>
      <w:r>
        <w:rPr>
          <w:rFonts w:hint="eastAsia" w:ascii="宋体" w:hAnsi="宋体" w:cs="仿宋"/>
          <w:b/>
          <w:bCs/>
          <w:kern w:val="0"/>
          <w:szCs w:val="21"/>
        </w:rPr>
        <w:t>年</w:t>
      </w:r>
      <w:r>
        <w:rPr>
          <w:rFonts w:hint="eastAsia" w:ascii="宋体" w:hAnsi="宋体" w:cs="仿宋"/>
          <w:b/>
          <w:bCs/>
          <w:kern w:val="0"/>
          <w:szCs w:val="21"/>
          <w:u w:val="single"/>
        </w:rPr>
        <w:t xml:space="preserve">     </w:t>
      </w:r>
      <w:r>
        <w:rPr>
          <w:rFonts w:hint="eastAsia" w:ascii="宋体" w:hAnsi="宋体" w:cs="仿宋"/>
          <w:b/>
          <w:bCs/>
          <w:kern w:val="0"/>
          <w:szCs w:val="21"/>
        </w:rPr>
        <w:t>月</w:t>
      </w:r>
      <w:r>
        <w:rPr>
          <w:rFonts w:hint="eastAsia" w:ascii="宋体" w:hAnsi="宋体" w:cs="仿宋"/>
          <w:b/>
          <w:bCs/>
          <w:kern w:val="0"/>
          <w:szCs w:val="21"/>
          <w:u w:val="single"/>
        </w:rPr>
        <w:t xml:space="preserve">     </w:t>
      </w:r>
      <w:r>
        <w:rPr>
          <w:rFonts w:hint="eastAsia" w:ascii="宋体" w:hAnsi="宋体" w:cs="仿宋"/>
          <w:b/>
          <w:bCs/>
          <w:kern w:val="0"/>
          <w:szCs w:val="21"/>
        </w:rPr>
        <w:t>日</w:t>
      </w:r>
    </w:p>
    <w:p/>
    <w:sectPr>
      <w:headerReference r:id="rId3" w:type="default"/>
      <w:footerReference r:id="rId5" w:type="default"/>
      <w:headerReference r:id="rId4" w:type="even"/>
      <w:pgSz w:w="11906" w:h="16838"/>
      <w:pgMar w:top="1660" w:right="1797" w:bottom="1440" w:left="1797" w:header="567" w:footer="454" w:gutter="0"/>
      <w:cols w:space="720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achen BT">
    <w:altName w:val="URW Bookman"/>
    <w:panose1 w:val="00000000000000000000"/>
    <w:charset w:val="00"/>
    <w:family w:val="roman"/>
    <w:pitch w:val="default"/>
    <w:sig w:usb0="00000000" w:usb1="00000000" w:usb2="00000000" w:usb3="00000000" w:csb0="0000001B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u w:val="single"/>
      </w:rPr>
    </w:pPr>
    <w:r>
      <w:rPr>
        <w:sz w:val="18"/>
        <w:u w:val="single"/>
      </w:rPr>
      <w:t xml:space="preserve">                                                                                                           </w:t>
    </w:r>
  </w:p>
  <w:p>
    <w:pPr>
      <w:jc w:val="center"/>
      <w:rPr>
        <w:sz w:val="18"/>
      </w:rPr>
    </w:pPr>
    <w:r>
      <w:rPr>
        <w:rFonts w:hint="eastAsia"/>
        <w:kern w:val="0"/>
        <w:sz w:val="18"/>
        <w:szCs w:val="21"/>
      </w:rPr>
      <w:t xml:space="preserve">第 </w:t>
    </w:r>
    <w:r>
      <w:rPr>
        <w:kern w:val="0"/>
        <w:sz w:val="18"/>
        <w:szCs w:val="21"/>
      </w:rPr>
      <w:fldChar w:fldCharType="begin"/>
    </w:r>
    <w:r>
      <w:rPr>
        <w:kern w:val="0"/>
        <w:sz w:val="18"/>
        <w:szCs w:val="21"/>
      </w:rPr>
      <w:instrText xml:space="preserve"> PAGE </w:instrText>
    </w:r>
    <w:r>
      <w:rPr>
        <w:kern w:val="0"/>
        <w:sz w:val="18"/>
        <w:szCs w:val="21"/>
      </w:rPr>
      <w:fldChar w:fldCharType="separate"/>
    </w:r>
    <w:r>
      <w:rPr>
        <w:kern w:val="0"/>
        <w:sz w:val="18"/>
        <w:szCs w:val="21"/>
      </w:rPr>
      <w:t>2</w:t>
    </w:r>
    <w:r>
      <w:rPr>
        <w:kern w:val="0"/>
        <w:sz w:val="18"/>
        <w:szCs w:val="21"/>
      </w:rPr>
      <w:fldChar w:fldCharType="end"/>
    </w:r>
    <w:r>
      <w:rPr>
        <w:rFonts w:hint="eastAsia"/>
        <w:kern w:val="0"/>
        <w:sz w:val="18"/>
        <w:szCs w:val="21"/>
      </w:rPr>
      <w:t xml:space="preserve"> 页 共 </w:t>
    </w:r>
    <w:r>
      <w:rPr>
        <w:kern w:val="0"/>
        <w:sz w:val="18"/>
        <w:szCs w:val="21"/>
      </w:rPr>
      <w:fldChar w:fldCharType="begin"/>
    </w:r>
    <w:r>
      <w:rPr>
        <w:kern w:val="0"/>
        <w:sz w:val="18"/>
        <w:szCs w:val="21"/>
      </w:rPr>
      <w:instrText xml:space="preserve"> NUMPAGES </w:instrText>
    </w:r>
    <w:r>
      <w:rPr>
        <w:kern w:val="0"/>
        <w:sz w:val="18"/>
        <w:szCs w:val="21"/>
      </w:rPr>
      <w:fldChar w:fldCharType="separate"/>
    </w:r>
    <w:r>
      <w:rPr>
        <w:kern w:val="0"/>
        <w:sz w:val="18"/>
        <w:szCs w:val="21"/>
      </w:rPr>
      <w:t>2</w:t>
    </w:r>
    <w:r>
      <w:rPr>
        <w:kern w:val="0"/>
        <w:sz w:val="18"/>
        <w:szCs w:val="21"/>
      </w:rPr>
      <w:fldChar w:fldCharType="end"/>
    </w:r>
    <w:r>
      <w:rPr>
        <w:rFonts w:hint="eastAsia"/>
        <w:kern w:val="0"/>
        <w:sz w:val="18"/>
        <w:szCs w:val="21"/>
      </w:rPr>
      <w:t xml:space="preserve"> 页</w:t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7"/>
      </w:pBdr>
      <w:jc w:val="both"/>
      <w:rPr>
        <w:rFonts w:eastAsia="黑体"/>
        <w:b/>
        <w:bCs/>
        <w:color w:val="777777"/>
        <w:sz w:val="13"/>
      </w:rPr>
    </w:pPr>
    <w:r>
      <w:rPr>
        <w:rFonts w:eastAsia="黑体"/>
        <w:b/>
        <w:bCs/>
        <w:color w:val="777777"/>
        <w:sz w:val="21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421005</wp:posOffset>
              </wp:positionH>
              <wp:positionV relativeFrom="paragraph">
                <wp:posOffset>-28575</wp:posOffset>
              </wp:positionV>
              <wp:extent cx="2421890" cy="613410"/>
              <wp:effectExtent l="0" t="0" r="0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42189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黑体"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sz w:val="24"/>
                            </w:rPr>
                            <w:t>鹏劳招聘</w:t>
                          </w:r>
                        </w:p>
                        <w:p>
                          <w:pPr>
                            <w:rPr>
                              <w:rFonts w:hint="eastAsia" w:ascii="Aachen BT" w:hAnsi="Aachen B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Aachen BT" w:hAnsi="Aachen BT"/>
                              <w:sz w:val="18"/>
                              <w:szCs w:val="18"/>
                            </w:rPr>
                            <w:t>PengLao Deputize of Recruitment</w:t>
                          </w:r>
                        </w:p>
                        <w:p>
                          <w:pPr>
                            <w:rPr>
                              <w:rFonts w:hint="eastAsia" w:ascii="Aachen BT" w:hAnsi="Aachen B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upright="true"/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33.15pt;margin-top:-2.25pt;height:48.3pt;width:190.7pt;z-index:251660288;mso-width-relative:page;mso-height-relative:page;" filled="f" stroked="f" coordsize="21600,21600" o:gfxdata="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BYAAABkcnMvUEsBAhQAFAAAAAgAh07iQAjtsbPXAAAACAEAAA8AAAAAAAAAAQAgAAAAOAAA&#10;AGRycy9kb3ducmV2LnhtbFBLAQIUABQAAAAIAIdO4kDWvz7mgQEAAAUDAAAOAAAAAAAAAAEAIAAA&#10;AD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黑体" w:eastAsia="黑体"/>
                        <w:b/>
                        <w:sz w:val="24"/>
                      </w:rPr>
                    </w:pPr>
                    <w:r>
                      <w:rPr>
                        <w:rFonts w:hint="eastAsia" w:ascii="黑体" w:eastAsia="黑体"/>
                        <w:b/>
                        <w:sz w:val="24"/>
                      </w:rPr>
                      <w:t>鹏劳招聘</w:t>
                    </w:r>
                  </w:p>
                  <w:p>
                    <w:pPr>
                      <w:rPr>
                        <w:rFonts w:hint="eastAsia" w:ascii="Aachen BT" w:hAnsi="Aachen BT"/>
                        <w:sz w:val="18"/>
                        <w:szCs w:val="18"/>
                      </w:rPr>
                    </w:pPr>
                    <w:r>
                      <w:rPr>
                        <w:rFonts w:hint="eastAsia" w:ascii="Aachen BT" w:hAnsi="Aachen BT"/>
                        <w:sz w:val="18"/>
                        <w:szCs w:val="18"/>
                      </w:rPr>
                      <w:t>PengLao Deputize of Recruitment</w:t>
                    </w:r>
                  </w:p>
                  <w:p>
                    <w:pPr>
                      <w:rPr>
                        <w:rFonts w:hint="eastAsia" w:ascii="Aachen BT" w:hAnsi="Aachen B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黑体"/>
        <w:b/>
        <w:bCs/>
        <w:color w:val="777777"/>
        <w:sz w:val="21"/>
      </w:rPr>
      <w:t xml:space="preserve"> </w:t>
    </w:r>
    <w:r>
      <w:rPr>
        <w:rFonts w:eastAsia="黑体"/>
        <w:b/>
        <w:bCs/>
        <w:color w:val="777777"/>
        <w:sz w:val="21"/>
      </w:rPr>
      <w:drawing>
        <wp:inline distT="0" distB="0" distL="114300" distR="114300">
          <wp:extent cx="315595" cy="351790"/>
          <wp:effectExtent l="0" t="0" r="8255" b="10160"/>
          <wp:docPr id="2" name="Picture 5" descr="鹏劳徽标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鹏劳徽标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5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99"/>
    <w:rsid w:val="00033A5A"/>
    <w:rsid w:val="001D40F4"/>
    <w:rsid w:val="00207813"/>
    <w:rsid w:val="00363DD5"/>
    <w:rsid w:val="00407337"/>
    <w:rsid w:val="00A44746"/>
    <w:rsid w:val="00AC20AA"/>
    <w:rsid w:val="00D47FF8"/>
    <w:rsid w:val="00DF640E"/>
    <w:rsid w:val="00FF7099"/>
    <w:rsid w:val="14BF0B79"/>
    <w:rsid w:val="7F5F4920"/>
    <w:rsid w:val="BDDFE70A"/>
    <w:rsid w:val="D56BD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2021-05-08T10:35:00Z</dcterms:created>
  <dc:creator>user</dc:creator>
  <cp:lastModifiedBy>zhongzhong</cp:lastModifiedBy>
  <dcterms:modified xsi:type="dcterms:W3CDTF">2024-09-25T15:09:01Z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