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81730"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附件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  <w:lang w:eastAsia="zh-CN"/>
        </w:rPr>
        <w:t>：</w: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-502285</wp:posOffset>
            </wp:positionV>
            <wp:extent cx="1701800" cy="202565"/>
            <wp:effectExtent l="0" t="0" r="5080" b="10795"/>
            <wp:wrapNone/>
            <wp:docPr id="1" name="Picture 1" descr="鹏劳标志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鹏劳标志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80073F">
      <w:pPr>
        <w:pStyle w:val="3"/>
        <w:keepNext/>
        <w:keepLines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eastAsia"/>
          <w:b w:val="0"/>
          <w:bCs/>
          <w:sz w:val="36"/>
          <w:szCs w:val="36"/>
          <w:highlight w:val="none"/>
        </w:rPr>
      </w:pPr>
      <w:bookmarkStart w:id="0" w:name="_Toc140285777"/>
      <w:bookmarkStart w:id="1" w:name="_Toc28400"/>
      <w:bookmarkStart w:id="2" w:name="_Toc31612"/>
      <w:bookmarkStart w:id="3" w:name="_Toc17995"/>
      <w:bookmarkStart w:id="4" w:name="_Toc11570"/>
      <w:r>
        <w:rPr>
          <w:rFonts w:hint="eastAsia"/>
          <w:b w:val="0"/>
          <w:bCs/>
          <w:sz w:val="36"/>
          <w:szCs w:val="36"/>
          <w:highlight w:val="none"/>
          <w:lang w:val="en-US" w:eastAsia="zh-CN"/>
        </w:rPr>
        <w:t>深圳市鹏劳人力资源管理有限公司采购招标</w:t>
      </w:r>
      <w:r>
        <w:rPr>
          <w:rFonts w:hint="eastAsia"/>
          <w:b w:val="0"/>
          <w:bCs/>
          <w:sz w:val="36"/>
          <w:szCs w:val="36"/>
          <w:highlight w:val="none"/>
        </w:rPr>
        <w:t>报名表</w:t>
      </w:r>
      <w:bookmarkEnd w:id="0"/>
      <w:bookmarkEnd w:id="1"/>
      <w:bookmarkEnd w:id="2"/>
      <w:bookmarkEnd w:id="3"/>
      <w:bookmarkEnd w:id="4"/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949"/>
        <w:gridCol w:w="1620"/>
        <w:gridCol w:w="900"/>
        <w:gridCol w:w="720"/>
        <w:gridCol w:w="1980"/>
      </w:tblGrid>
      <w:tr w14:paraId="3EF1E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37B3842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16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E274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深圳市鹏劳人力资源管理有限公司</w:t>
            </w:r>
          </w:p>
          <w:p w14:paraId="7CF30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2024年度员工健康体检服务采购项目</w:t>
            </w:r>
          </w:p>
        </w:tc>
      </w:tr>
      <w:tr w14:paraId="28A7B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72AF486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BBCBC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PLHR-ZB-FW-202405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BBD25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　所投包号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24FEFF1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149F7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35F30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全称</w:t>
            </w:r>
          </w:p>
          <w:p w14:paraId="30629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16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0E2FB7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</w:tr>
      <w:tr w14:paraId="0C5D5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7DD71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详细地址</w:t>
            </w:r>
          </w:p>
        </w:tc>
        <w:tc>
          <w:tcPr>
            <w:tcW w:w="3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14A61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3C777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7AE1FD5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</w:tr>
      <w:tr w14:paraId="0B931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3ED0A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法定代表人</w:t>
            </w:r>
          </w:p>
          <w:p w14:paraId="3007B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（负责人）</w:t>
            </w:r>
          </w:p>
        </w:tc>
        <w:tc>
          <w:tcPr>
            <w:tcW w:w="3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30D0E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6C470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注册资金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04858CD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</w:tr>
      <w:tr w14:paraId="0A824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57BAB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04443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1582F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3F9A288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</w:tr>
      <w:tr w14:paraId="109B4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3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B7B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投标联系人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谈判代表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06FB884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F3F88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5D745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E-mail</w:t>
            </w:r>
          </w:p>
        </w:tc>
      </w:tr>
      <w:tr w14:paraId="51FFF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8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0BBE4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6CEC2E7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8D11F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5D7B6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68D67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333CE84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报名文件清单</w:t>
            </w:r>
          </w:p>
        </w:tc>
        <w:tc>
          <w:tcPr>
            <w:tcW w:w="716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7673E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《统一社会信用代码营业执照》副本或组织机构代码证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</w:p>
          <w:p w14:paraId="180FAD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法定代表人身份证明书（格式自拟）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</w:p>
          <w:p w14:paraId="288756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法定代表人授权委托书（格式自拟）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</w:p>
          <w:p w14:paraId="37BF23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三级甲等医院资质证明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</w:p>
        </w:tc>
      </w:tr>
      <w:tr w14:paraId="20BE1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5B62EA1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169" w:type="dxa"/>
            <w:gridSpan w:val="5"/>
            <w:tcBorders>
              <w:tl2br w:val="nil"/>
              <w:tr2bl w:val="nil"/>
            </w:tcBorders>
            <w:noWrap w:val="0"/>
            <w:vAlign w:val="bottom"/>
          </w:tcPr>
          <w:p w14:paraId="3016DE6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bookmarkStart w:id="5" w:name="_GoBack"/>
            <w:bookmarkEnd w:id="5"/>
          </w:p>
          <w:p w14:paraId="2E97D50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</w:tr>
    </w:tbl>
    <w:p w14:paraId="62E574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30" w:line="240" w:lineRule="auto"/>
        <w:ind w:firstLine="440" w:firstLineChars="200"/>
        <w:jc w:val="both"/>
        <w:textAlignment w:val="auto"/>
        <w:rPr>
          <w:rFonts w:hint="eastAsia" w:ascii="仿宋" w:hAnsi="仿宋" w:eastAsia="仿宋" w:cs="仿宋"/>
          <w:bCs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2"/>
          <w:szCs w:val="22"/>
          <w:highlight w:val="none"/>
          <w:lang w:val="en-US" w:eastAsia="zh-CN"/>
        </w:rPr>
        <w:t>填报说明:本表为招标公告附件，请有意向参与的投标人填报本表，并按序提交资格文件电子版（加盖公章扫描PDF格式，与本表压缩至文件包，以“拟投标人全称-响应文件”为格式,于2024年8月30日17时前发送至huangxj@plhr.cn）</w:t>
      </w:r>
    </w:p>
    <w:p w14:paraId="54365060"/>
    <w:sectPr>
      <w:headerReference r:id="rId3" w:type="default"/>
      <w:footerReference r:id="rId4" w:type="default"/>
      <w:pgSz w:w="11906" w:h="16838"/>
      <w:pgMar w:top="2098" w:right="1474" w:bottom="1984" w:left="1587" w:header="141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78B9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F8F73F2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8F73F2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41534">
    <w:pPr>
      <w:pStyle w:val="5"/>
      <w:jc w:val="right"/>
      <w:rPr>
        <w:rFonts w:hint="default" w:ascii="宋体" w:hAnsi="宋体" w:eastAsia="宋体"/>
        <w:b/>
        <w:lang w:val="en-US" w:eastAsia="zh-CN"/>
      </w:rPr>
    </w:pPr>
    <w:r>
      <w:rPr>
        <w:rFonts w:hint="eastAsia"/>
      </w:rPr>
      <w:t xml:space="preserve">   </w:t>
    </w:r>
    <w:r>
      <w:rPr>
        <w:rFonts w:hint="eastAsia" w:ascii="宋体" w:hAnsi="宋体" w:eastAsia="宋体" w:cs="宋体"/>
        <w:b/>
        <w:bCs/>
        <w:lang w:val="en-US" w:eastAsia="zh-CN"/>
      </w:rPr>
      <w:t>PLHR-ZB-FW-202</w:t>
    </w:r>
    <w:r>
      <w:rPr>
        <w:rFonts w:hint="eastAsia" w:ascii="宋体" w:hAnsi="宋体" w:cs="宋体"/>
        <w:b/>
        <w:bCs/>
        <w:lang w:val="en-US" w:eastAsia="zh-CN"/>
      </w:rPr>
      <w:t>405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9103A6"/>
    <w:multiLevelType w:val="singleLevel"/>
    <w:tmpl w:val="B09103A6"/>
    <w:lvl w:ilvl="0" w:tentative="0">
      <w:start w:val="1"/>
      <w:numFmt w:val="decimal"/>
      <w:suff w:val="nothing"/>
      <w:lvlText w:val="%1."/>
      <w:lvlJc w:val="left"/>
      <w:rPr>
        <w:rFonts w:hint="default" w:ascii="仿宋" w:hAnsi="仿宋" w:eastAsia="仿宋" w:cs="仿宋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M2FhMDM0M2U5OGQ2ODA4NWZmYmM5MzU0ZjJmNjMifQ=="/>
  </w:docVars>
  <w:rsids>
    <w:rsidRoot w:val="6D8E3DE2"/>
    <w:rsid w:val="09C560D6"/>
    <w:rsid w:val="0CE216E2"/>
    <w:rsid w:val="13A960BE"/>
    <w:rsid w:val="168A0B5C"/>
    <w:rsid w:val="1BBC12C0"/>
    <w:rsid w:val="1EC6012E"/>
    <w:rsid w:val="265F5052"/>
    <w:rsid w:val="35E30D07"/>
    <w:rsid w:val="37125937"/>
    <w:rsid w:val="45702689"/>
    <w:rsid w:val="470A443F"/>
    <w:rsid w:val="4A8B2BD3"/>
    <w:rsid w:val="4D50397A"/>
    <w:rsid w:val="561D2087"/>
    <w:rsid w:val="58F03136"/>
    <w:rsid w:val="6CB73B9C"/>
    <w:rsid w:val="6D8343C6"/>
    <w:rsid w:val="6D8E3DE2"/>
    <w:rsid w:val="73E155B0"/>
    <w:rsid w:val="76A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350</Characters>
  <Lines>0</Lines>
  <Paragraphs>0</Paragraphs>
  <TotalTime>0</TotalTime>
  <ScaleCrop>false</ScaleCrop>
  <LinksUpToDate>false</LinksUpToDate>
  <CharactersWithSpaces>354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2022-08-02T02:16:00Z</dcterms:created>
  <dc:creator>XuJun</dc:creator>
  <cp:lastModifiedBy>运营部-黄旭君</cp:lastModifiedBy>
  <dcterms:modified xsi:type="dcterms:W3CDTF">2024-08-21T05:46:45Z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03A227B43E36401B8A6178CA10235EC3</vt:lpwstr>
  </property>
</Properties>
</file>